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D6168" w14:textId="77777777" w:rsidR="00726122" w:rsidRDefault="00726122" w:rsidP="00726122">
      <w:pPr>
        <w:spacing w:after="100" w:line="24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hr-HR"/>
        </w:rPr>
      </w:pPr>
      <w:r w:rsidRPr="00726122">
        <w:rPr>
          <w:rFonts w:ascii="Helvetica" w:hAnsi="Helvetica" w:cs="Helvetica"/>
          <w:noProof/>
          <w:color w:val="333333"/>
          <w:kern w:val="36"/>
          <w:sz w:val="28"/>
          <w:szCs w:val="28"/>
          <w:shd w:val="clear" w:color="auto" w:fill="FFFF00"/>
        </w:rPr>
        <w:drawing>
          <wp:inline distT="0" distB="0" distL="0" distR="0" wp14:anchorId="3E942AFE" wp14:editId="5542260B">
            <wp:extent cx="1200150" cy="1040793"/>
            <wp:effectExtent l="133350" t="0" r="228600" b="197485"/>
            <wp:docPr id="2" name="Slika 2" descr="C:\Users\korisnik\AppData\Local\Microsoft\Windows\INetCache\Content.MSO\E023CB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INetCache\Content.MSO\E023CB5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12" cy="106304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DEEC2E0" w14:textId="77777777" w:rsidR="00726122" w:rsidRDefault="00726122" w:rsidP="00726122">
      <w:pPr>
        <w:spacing w:after="100" w:line="24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hr-HR"/>
        </w:rPr>
      </w:pPr>
    </w:p>
    <w:p w14:paraId="0BB6DB07" w14:textId="77777777" w:rsidR="00726122" w:rsidRDefault="00726122" w:rsidP="00726122">
      <w:pPr>
        <w:spacing w:after="100" w:line="24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hr-HR"/>
        </w:rPr>
      </w:pPr>
      <w:r w:rsidRPr="00726122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hr-HR"/>
        </w:rPr>
        <w:t xml:space="preserve">Podjela svjedodžbi u OŠ </w:t>
      </w:r>
      <w:proofErr w:type="spellStart"/>
      <w:r w:rsidRPr="00726122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hr-HR"/>
        </w:rPr>
        <w:t>Sikirevci</w:t>
      </w:r>
      <w:proofErr w:type="spellEnd"/>
    </w:p>
    <w:p w14:paraId="00FD523F" w14:textId="77777777" w:rsidR="00726122" w:rsidRPr="00726122" w:rsidRDefault="00726122" w:rsidP="00726122">
      <w:pPr>
        <w:spacing w:after="100" w:line="24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hr-HR"/>
        </w:rPr>
      </w:pPr>
    </w:p>
    <w:p w14:paraId="1148DEEE" w14:textId="77777777" w:rsidR="00726122" w:rsidRPr="00726122" w:rsidRDefault="00726122" w:rsidP="00726122">
      <w:pPr>
        <w:spacing w:after="100" w:line="240" w:lineRule="atLeast"/>
        <w:textAlignment w:val="baseline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</w:pP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Podjela svjedodžbi učenicima OŠ </w:t>
      </w:r>
      <w:proofErr w:type="spellStart"/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>Sikirevci</w:t>
      </w:r>
      <w:proofErr w:type="spellEnd"/>
      <w:r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 </w:t>
      </w: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 bit će u četvrtak, 2.7.2026. godine u 8:00 sati. </w:t>
      </w:r>
    </w:p>
    <w:p w14:paraId="339D121A" w14:textId="77777777" w:rsidR="00726122" w:rsidRPr="00726122" w:rsidRDefault="00726122" w:rsidP="00726122">
      <w:pPr>
        <w:spacing w:after="100" w:line="240" w:lineRule="atLeast"/>
        <w:textAlignment w:val="baseline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</w:pP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Učenici koji toga dana nisu u mogućnosti </w:t>
      </w:r>
      <w:r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>doći u školu</w:t>
      </w: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 moći će preuzeti </w:t>
      </w:r>
      <w:r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svjedodžbu </w:t>
      </w: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u tajništvu Škole. </w:t>
      </w:r>
    </w:p>
    <w:p w14:paraId="2BCC32EB" w14:textId="77777777" w:rsidR="00726122" w:rsidRPr="00726122" w:rsidRDefault="00726122" w:rsidP="00726122">
      <w:pPr>
        <w:spacing w:after="100" w:line="240" w:lineRule="atLeast"/>
        <w:jc w:val="center"/>
        <w:textAlignment w:val="baseline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Ravnateljica: </w:t>
      </w:r>
    </w:p>
    <w:p w14:paraId="53CA3DCB" w14:textId="77777777" w:rsidR="00726122" w:rsidRPr="00726122" w:rsidRDefault="00726122" w:rsidP="00726122">
      <w:pPr>
        <w:spacing w:after="100" w:line="240" w:lineRule="atLeast"/>
        <w:jc w:val="right"/>
        <w:textAlignment w:val="baseline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</w:pPr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 xml:space="preserve">Terezija Štrljić, </w:t>
      </w:r>
      <w:proofErr w:type="spellStart"/>
      <w:r w:rsidRPr="00726122">
        <w:rPr>
          <w:rFonts w:eastAsia="Times New Roman" w:cstheme="minorHAnsi"/>
          <w:color w:val="333333"/>
          <w:kern w:val="36"/>
          <w:sz w:val="24"/>
          <w:szCs w:val="24"/>
          <w:lang w:eastAsia="hr-HR"/>
        </w:rPr>
        <w:t>mag.prim.educ</w:t>
      </w:r>
      <w:proofErr w:type="spellEnd"/>
    </w:p>
    <w:p w14:paraId="10B183D5" w14:textId="77777777" w:rsidR="00726122" w:rsidRDefault="00726122" w:rsidP="00726122">
      <w:pPr>
        <w:spacing w:after="100" w:line="240" w:lineRule="atLeast"/>
        <w:jc w:val="righ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hr-HR"/>
        </w:rPr>
      </w:pPr>
      <w:bookmarkStart w:id="0" w:name="_GoBack"/>
      <w:bookmarkEnd w:id="0"/>
    </w:p>
    <w:p w14:paraId="051B2D8B" w14:textId="77777777" w:rsidR="00726122" w:rsidRDefault="00726122" w:rsidP="00726122">
      <w:pPr>
        <w:spacing w:after="10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hr-HR"/>
        </w:rPr>
      </w:pPr>
    </w:p>
    <w:p w14:paraId="7EAED295" w14:textId="77777777" w:rsidR="00726122" w:rsidRDefault="00726122" w:rsidP="00726122">
      <w:pPr>
        <w:spacing w:after="10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hr-HR"/>
        </w:rPr>
      </w:pPr>
    </w:p>
    <w:p w14:paraId="13D19AF6" w14:textId="77777777" w:rsidR="00726122" w:rsidRDefault="00726122"/>
    <w:sectPr w:rsidR="0072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D89"/>
    <w:multiLevelType w:val="multilevel"/>
    <w:tmpl w:val="DA3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22"/>
    <w:rsid w:val="0072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1780"/>
  <w15:chartTrackingRefBased/>
  <w15:docId w15:val="{F5F2AB02-655B-45B9-B856-976C417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39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17" ma:contentTypeDescription="Create a new document." ma:contentTypeScope="" ma:versionID="2deee5564c00d468f750b8a2e4b13427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e578ee73ce80a82407cafd62683abb40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60A60-46FF-4A84-998B-8A8675C7C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09a9-cddd-45f9-9c9c-079467be6954"/>
    <ds:schemaRef ds:uri="46f9d02f-0be3-4f8b-a9b5-4329b2d4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A12BF-5081-4FFC-BDBC-5376D732B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D32D6-3334-4CBC-965E-5FEFCCF9E803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6f9d02f-0be3-4f8b-a9b5-4329b2d406f5"/>
    <ds:schemaRef ds:uri="780f09a9-cddd-45f9-9c9c-079467be6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Štrljić</dc:creator>
  <cp:keywords/>
  <dc:description/>
  <cp:lastModifiedBy>Terezija Štrljić</cp:lastModifiedBy>
  <cp:revision>1</cp:revision>
  <dcterms:created xsi:type="dcterms:W3CDTF">2026-06-26T06:52:00Z</dcterms:created>
  <dcterms:modified xsi:type="dcterms:W3CDTF">2026-06-26T07:01:00Z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</Properties>
</file>