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46A" w:rsidRDefault="00CC146A">
      <w:pPr>
        <w:rPr>
          <w:rFonts w:ascii="Cambria" w:hAnsi="Cambria"/>
          <w:b/>
          <w:color w:val="4472C4" w:themeColor="accent1"/>
          <w:sz w:val="28"/>
          <w:szCs w:val="28"/>
        </w:rPr>
      </w:pPr>
      <w:r>
        <w:rPr>
          <w:rFonts w:ascii="Cambria" w:hAnsi="Cambria"/>
          <w:b/>
          <w:color w:val="4472C4" w:themeColor="accent1"/>
          <w:sz w:val="28"/>
          <w:szCs w:val="28"/>
        </w:rPr>
        <w:t>B1 – program izvannastavnih aktivnosti</w:t>
      </w:r>
      <w:bookmarkStart w:id="0" w:name="_GoBack"/>
      <w:bookmarkEnd w:id="0"/>
    </w:p>
    <w:p w:rsidR="00CC146A" w:rsidRPr="006569DC" w:rsidRDefault="00CC146A" w:rsidP="00CC146A">
      <w:pPr>
        <w:spacing w:line="360" w:lineRule="auto"/>
        <w:ind w:firstLine="708"/>
        <w:jc w:val="center"/>
        <w:rPr>
          <w:rFonts w:ascii="Georgia" w:hAnsi="Georgia"/>
          <w:b/>
          <w:sz w:val="24"/>
          <w:szCs w:val="24"/>
        </w:rPr>
      </w:pPr>
      <w:r w:rsidRPr="006569DC">
        <w:rPr>
          <w:rFonts w:ascii="Georgia" w:hAnsi="Georgia"/>
          <w:b/>
          <w:sz w:val="24"/>
          <w:szCs w:val="24"/>
        </w:rPr>
        <w:t>Razredna nastava</w:t>
      </w:r>
    </w:p>
    <w:tbl>
      <w:tblPr>
        <w:tblW w:w="6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0"/>
        <w:gridCol w:w="2835"/>
        <w:gridCol w:w="2551"/>
      </w:tblGrid>
      <w:tr w:rsidR="00CC146A" w:rsidRPr="008C3F7E" w:rsidTr="00CC146A">
        <w:trPr>
          <w:trHeight w:val="340"/>
          <w:jc w:val="center"/>
        </w:trPr>
        <w:tc>
          <w:tcPr>
            <w:tcW w:w="1020" w:type="dxa"/>
            <w:shd w:val="clear" w:color="auto" w:fill="FBD4B4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8C3F7E">
              <w:rPr>
                <w:rFonts w:ascii="Georgia" w:eastAsia="Calibri" w:hAnsi="Georgia" w:cs="Times New Roman"/>
              </w:rPr>
              <w:t>Red.br.</w:t>
            </w:r>
          </w:p>
        </w:tc>
        <w:tc>
          <w:tcPr>
            <w:tcW w:w="2835" w:type="dxa"/>
            <w:shd w:val="clear" w:color="auto" w:fill="FBD4B4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8C3F7E">
              <w:rPr>
                <w:rFonts w:ascii="Georgia" w:eastAsia="Calibri" w:hAnsi="Georgia" w:cs="Times New Roman"/>
              </w:rPr>
              <w:t>Izvannastavna aktivnost</w:t>
            </w:r>
          </w:p>
        </w:tc>
        <w:tc>
          <w:tcPr>
            <w:tcW w:w="2551" w:type="dxa"/>
            <w:shd w:val="clear" w:color="auto" w:fill="FBD4B4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8C3F7E">
              <w:rPr>
                <w:rFonts w:ascii="Georgia" w:eastAsia="Calibri" w:hAnsi="Georgia" w:cs="Times New Roman"/>
              </w:rPr>
              <w:t>Voditelj</w:t>
            </w:r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</w:t>
            </w:r>
            <w:r w:rsidRPr="008C3F7E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color w:val="FF0000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Mali kreativci</w:t>
            </w:r>
          </w:p>
        </w:tc>
        <w:tc>
          <w:tcPr>
            <w:tcW w:w="2551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Radovanović</w:t>
            </w:r>
            <w:proofErr w:type="spellEnd"/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2</w:t>
            </w:r>
            <w:r w:rsidRPr="008C3F7E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color w:val="FF0000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Likovno-scenska skupina</w:t>
            </w:r>
          </w:p>
        </w:tc>
        <w:tc>
          <w:tcPr>
            <w:tcW w:w="2551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Mihalj</w:t>
            </w:r>
            <w:proofErr w:type="spellEnd"/>
            <w:r>
              <w:rPr>
                <w:rFonts w:ascii="Georgia" w:eastAsia="Calibri" w:hAnsi="Georgia" w:cs="Arial"/>
                <w:sz w:val="24"/>
                <w:szCs w:val="24"/>
              </w:rPr>
              <w:t xml:space="preserve"> Lučić</w:t>
            </w:r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Pr="008C3F7E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:rsidR="00CC146A" w:rsidRPr="00401CC9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Medijska kultura</w:t>
            </w:r>
          </w:p>
        </w:tc>
        <w:tc>
          <w:tcPr>
            <w:tcW w:w="255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Marija Mišić</w:t>
            </w:r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Dramsko-recitatorska skupina</w:t>
            </w:r>
          </w:p>
        </w:tc>
        <w:tc>
          <w:tcPr>
            <w:tcW w:w="255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Maja Krešić</w:t>
            </w:r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5.</w:t>
            </w:r>
          </w:p>
        </w:tc>
        <w:tc>
          <w:tcPr>
            <w:tcW w:w="2835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Mali knjižničari</w:t>
            </w:r>
          </w:p>
        </w:tc>
        <w:tc>
          <w:tcPr>
            <w:tcW w:w="255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Marija Jurić</w:t>
            </w:r>
          </w:p>
        </w:tc>
      </w:tr>
      <w:tr w:rsidR="00CC146A" w:rsidRPr="008C3F7E" w:rsidTr="00CC146A">
        <w:trPr>
          <w:trHeight w:val="510"/>
          <w:jc w:val="center"/>
        </w:trPr>
        <w:tc>
          <w:tcPr>
            <w:tcW w:w="1020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6.</w:t>
            </w:r>
          </w:p>
        </w:tc>
        <w:tc>
          <w:tcPr>
            <w:tcW w:w="2835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Mali sportaši</w:t>
            </w:r>
          </w:p>
        </w:tc>
        <w:tc>
          <w:tcPr>
            <w:tcW w:w="255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Josipa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Jurilj</w:t>
            </w:r>
            <w:proofErr w:type="spellEnd"/>
            <w:r>
              <w:rPr>
                <w:rFonts w:ascii="Georgia" w:eastAsia="Calibri" w:hAnsi="Georgi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Dubravac</w:t>
            </w:r>
            <w:proofErr w:type="spellEnd"/>
          </w:p>
        </w:tc>
      </w:tr>
    </w:tbl>
    <w:p w:rsidR="00CC146A" w:rsidRDefault="00CC146A" w:rsidP="00CC146A">
      <w:pPr>
        <w:spacing w:line="360" w:lineRule="auto"/>
        <w:jc w:val="center"/>
      </w:pPr>
    </w:p>
    <w:p w:rsidR="00CC146A" w:rsidRDefault="00CC146A" w:rsidP="00CC146A">
      <w:pPr>
        <w:spacing w:line="360" w:lineRule="auto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Predmetna</w:t>
      </w:r>
      <w:r w:rsidRPr="006569DC">
        <w:rPr>
          <w:rFonts w:ascii="Georgia" w:hAnsi="Georgia"/>
          <w:b/>
          <w:sz w:val="24"/>
          <w:szCs w:val="24"/>
        </w:rPr>
        <w:t xml:space="preserve"> nastava</w:t>
      </w:r>
    </w:p>
    <w:tbl>
      <w:tblPr>
        <w:tblW w:w="6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"/>
        <w:gridCol w:w="3118"/>
        <w:gridCol w:w="2331"/>
      </w:tblGrid>
      <w:tr w:rsidR="00CC146A" w:rsidRPr="006569DC" w:rsidTr="00CC146A">
        <w:trPr>
          <w:trHeight w:val="340"/>
          <w:jc w:val="center"/>
        </w:trPr>
        <w:tc>
          <w:tcPr>
            <w:tcW w:w="957" w:type="dxa"/>
            <w:shd w:val="clear" w:color="auto" w:fill="FBD4B4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6569DC">
              <w:rPr>
                <w:rFonts w:ascii="Georgia" w:eastAsia="Calibri" w:hAnsi="Georgia" w:cs="Times New Roman"/>
              </w:rPr>
              <w:t>Red.br.</w:t>
            </w:r>
          </w:p>
        </w:tc>
        <w:tc>
          <w:tcPr>
            <w:tcW w:w="3118" w:type="dxa"/>
            <w:shd w:val="clear" w:color="auto" w:fill="FBD4B4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6569DC">
              <w:rPr>
                <w:rFonts w:ascii="Georgia" w:eastAsia="Calibri" w:hAnsi="Georgia" w:cs="Times New Roman"/>
              </w:rPr>
              <w:t>Izvannastavna aktivnost</w:t>
            </w:r>
          </w:p>
        </w:tc>
        <w:tc>
          <w:tcPr>
            <w:tcW w:w="2331" w:type="dxa"/>
            <w:shd w:val="clear" w:color="auto" w:fill="FBD4B4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Times New Roman"/>
              </w:rPr>
            </w:pPr>
            <w:r w:rsidRPr="006569DC">
              <w:rPr>
                <w:rFonts w:ascii="Georgia" w:eastAsia="Calibri" w:hAnsi="Georgia" w:cs="Times New Roman"/>
              </w:rPr>
              <w:t>Voditelj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5D88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5D88">
              <w:rPr>
                <w:rFonts w:ascii="Georgia" w:eastAsia="Calibri" w:hAnsi="Georgia" w:cs="Arial"/>
                <w:sz w:val="24"/>
                <w:szCs w:val="24"/>
              </w:rPr>
              <w:t>1.</w:t>
            </w:r>
          </w:p>
        </w:tc>
        <w:tc>
          <w:tcPr>
            <w:tcW w:w="3118" w:type="dxa"/>
            <w:vAlign w:val="center"/>
          </w:tcPr>
          <w:p w:rsidR="00CC146A" w:rsidRPr="00655D88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Eko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kreativa</w:t>
            </w:r>
            <w:proofErr w:type="spellEnd"/>
          </w:p>
        </w:tc>
        <w:tc>
          <w:tcPr>
            <w:tcW w:w="2331" w:type="dxa"/>
            <w:vAlign w:val="center"/>
          </w:tcPr>
          <w:p w:rsidR="00CC146A" w:rsidRPr="00655D88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5D88">
              <w:rPr>
                <w:rFonts w:ascii="Georgia" w:eastAsia="Calibri" w:hAnsi="Georgia" w:cs="Arial"/>
                <w:sz w:val="24"/>
                <w:szCs w:val="24"/>
              </w:rPr>
              <w:t>Helena Topić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>2.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Um u pokretu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Davor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Holbik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>3.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Čitateljski klub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Jelena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Bratanić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4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>Pjevački zbor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 xml:space="preserve">Vesna </w:t>
            </w:r>
            <w:proofErr w:type="spellStart"/>
            <w:r w:rsidRPr="006569DC">
              <w:rPr>
                <w:rFonts w:ascii="Georgia" w:eastAsia="Calibri" w:hAnsi="Georgia" w:cs="Arial"/>
                <w:sz w:val="24"/>
                <w:szCs w:val="24"/>
              </w:rPr>
              <w:t>Rac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5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Kuharstvo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>Iva Zovko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6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English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reading</w:t>
            </w:r>
            <w:proofErr w:type="spellEnd"/>
            <w:r>
              <w:rPr>
                <w:rFonts w:ascii="Georgia" w:eastAsia="Calibri" w:hAnsi="Georgi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club</w:t>
            </w:r>
            <w:proofErr w:type="spellEnd"/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Vesna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Marijanović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7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Hodočasnici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 w:rsidRPr="006569DC">
              <w:rPr>
                <w:rFonts w:ascii="Georgia" w:eastAsia="Calibri" w:hAnsi="Georgia" w:cs="Arial"/>
                <w:sz w:val="24"/>
                <w:szCs w:val="24"/>
              </w:rPr>
              <w:t>Katarina Majić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8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Sportska grupa</w:t>
            </w:r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Danijel Mraz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9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Sakralna i kulturna  baština župe i nadbiskupije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Marija Lukić</w:t>
            </w:r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10</w:t>
            </w:r>
            <w:r w:rsidRPr="006569DC">
              <w:rPr>
                <w:rFonts w:ascii="Georgia" w:eastAsia="Calibri" w:hAnsi="Georgia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Lego klub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Marin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Bibković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11.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Eko grupa</w:t>
            </w:r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Domagoj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Kolarec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12.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Mladi istraživači</w:t>
            </w:r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Dražen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Rečić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13.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Kultura i mediji</w:t>
            </w:r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Anja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Flidr</w:t>
            </w:r>
            <w:proofErr w:type="spellEnd"/>
            <w:r>
              <w:rPr>
                <w:rFonts w:ascii="Georgia" w:eastAsia="Calibri" w:hAnsi="Georgi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Suvalj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14.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Malci</w:t>
            </w:r>
            <w:proofErr w:type="spellEnd"/>
            <w:r>
              <w:rPr>
                <w:rFonts w:ascii="Georgia" w:eastAsia="Calibri" w:hAnsi="Georgi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digitalci</w:t>
            </w:r>
            <w:proofErr w:type="spellEnd"/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Hader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15.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Filmski klub</w:t>
            </w:r>
          </w:p>
        </w:tc>
        <w:tc>
          <w:tcPr>
            <w:tcW w:w="2331" w:type="dxa"/>
            <w:vAlign w:val="center"/>
          </w:tcPr>
          <w:p w:rsidR="00CC146A" w:rsidRPr="006569DC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 xml:space="preserve">Vesna </w:t>
            </w:r>
            <w:proofErr w:type="spellStart"/>
            <w:r>
              <w:rPr>
                <w:rFonts w:ascii="Georgia" w:eastAsia="Calibri" w:hAnsi="Georgia" w:cs="Arial"/>
                <w:sz w:val="24"/>
                <w:szCs w:val="24"/>
              </w:rPr>
              <w:t>Marijanović</w:t>
            </w:r>
            <w:proofErr w:type="spellEnd"/>
          </w:p>
        </w:tc>
      </w:tr>
      <w:tr w:rsidR="00CC146A" w:rsidRPr="006569DC" w:rsidTr="00CC146A">
        <w:trPr>
          <w:trHeight w:val="510"/>
          <w:jc w:val="center"/>
        </w:trPr>
        <w:tc>
          <w:tcPr>
            <w:tcW w:w="957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16.</w:t>
            </w:r>
          </w:p>
        </w:tc>
        <w:tc>
          <w:tcPr>
            <w:tcW w:w="3118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STEM Fizika</w:t>
            </w:r>
          </w:p>
        </w:tc>
        <w:tc>
          <w:tcPr>
            <w:tcW w:w="2331" w:type="dxa"/>
            <w:vAlign w:val="center"/>
          </w:tcPr>
          <w:p w:rsidR="00CC146A" w:rsidRDefault="00CC146A" w:rsidP="00CC146A">
            <w:pPr>
              <w:spacing w:after="0" w:line="240" w:lineRule="auto"/>
              <w:jc w:val="center"/>
              <w:rPr>
                <w:rFonts w:ascii="Georgia" w:eastAsia="Calibri" w:hAnsi="Georgia" w:cs="Arial"/>
                <w:sz w:val="24"/>
                <w:szCs w:val="24"/>
              </w:rPr>
            </w:pPr>
            <w:r>
              <w:rPr>
                <w:rFonts w:ascii="Georgia" w:eastAsia="Calibri" w:hAnsi="Georgia" w:cs="Arial"/>
                <w:sz w:val="24"/>
                <w:szCs w:val="24"/>
              </w:rPr>
              <w:t>Josip Galović</w:t>
            </w:r>
          </w:p>
        </w:tc>
      </w:tr>
    </w:tbl>
    <w:p w:rsidR="00CC146A" w:rsidRDefault="00CC146A" w:rsidP="00CC146A">
      <w:pPr>
        <w:spacing w:line="360" w:lineRule="auto"/>
        <w:rPr>
          <w:rFonts w:ascii="Georgia" w:hAnsi="Georgia"/>
          <w:b/>
          <w:sz w:val="24"/>
          <w:szCs w:val="24"/>
        </w:rPr>
      </w:pPr>
    </w:p>
    <w:p w:rsidR="00CC146A" w:rsidRDefault="00CC146A"/>
    <w:sectPr w:rsidR="00CC146A" w:rsidSect="00CC146A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6A"/>
    <w:rsid w:val="000E2209"/>
    <w:rsid w:val="00CC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39A0"/>
  <w15:chartTrackingRefBased/>
  <w15:docId w15:val="{2F83DD3D-C2DD-45CF-8932-DB025D71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Ćosić</dc:creator>
  <cp:keywords/>
  <dc:description/>
  <cp:lastModifiedBy>Marina Ćosić</cp:lastModifiedBy>
  <cp:revision>1</cp:revision>
  <dcterms:created xsi:type="dcterms:W3CDTF">2026-10-14T06:56:00Z</dcterms:created>
  <dcterms:modified xsi:type="dcterms:W3CDTF">2026-10-14T06:58:00Z</dcterms:modified>
</cp:coreProperties>
</file>